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1E" w:rsidRDefault="00425458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000000"/>
          <w:sz w:val="44"/>
          <w:szCs w:val="44"/>
          <w:shd w:val="clear" w:color="auto" w:fill="FFFFFF"/>
        </w:rPr>
        <w:t>海域使用权出让成交公示</w:t>
      </w:r>
    </w:p>
    <w:p w:rsidR="00AE0A1E" w:rsidRDefault="00AE0A1E">
      <w:pPr>
        <w:jc w:val="center"/>
        <w:rPr>
          <w:rFonts w:asciiTheme="majorEastAsia" w:eastAsiaTheme="majorEastAsia" w:hAnsiTheme="majorEastAsia" w:cstheme="majorEastAsia"/>
          <w:b/>
          <w:bCs/>
          <w:color w:val="000000"/>
          <w:sz w:val="36"/>
          <w:szCs w:val="36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根据《中华人民共和国海域使用管理办法》、《山东省海洋功能区划》（2011-2020年）、《山东省青岛西海岸新区条例》等规定，我局于202</w:t>
      </w:r>
      <w:r w:rsidR="006609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6609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6609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</w:t>
      </w:r>
      <w:r w:rsidR="006609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6609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2F5A9E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 w:rsidR="00660963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日挂牌出让1宗海域使用权，挂牌成交1宗。现将有关情况公示如下：</w:t>
      </w:r>
    </w:p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一、宗海挂牌成交情况</w:t>
      </w:r>
    </w:p>
    <w:tbl>
      <w:tblPr>
        <w:tblW w:w="8752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198"/>
        <w:gridCol w:w="978"/>
        <w:gridCol w:w="964"/>
        <w:gridCol w:w="1038"/>
        <w:gridCol w:w="978"/>
        <w:gridCol w:w="1052"/>
        <w:gridCol w:w="1305"/>
      </w:tblGrid>
      <w:tr w:rsidR="00AE0A1E" w:rsidTr="00DC32BD">
        <w:trPr>
          <w:trHeight w:val="2693"/>
        </w:trPr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宗海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编号</w:t>
            </w:r>
          </w:p>
        </w:tc>
        <w:tc>
          <w:tcPr>
            <w:tcW w:w="11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海域区块位置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海域面积</w:t>
            </w:r>
          </w:p>
        </w:tc>
        <w:tc>
          <w:tcPr>
            <w:tcW w:w="96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出让期限（年）</w:t>
            </w:r>
          </w:p>
        </w:tc>
        <w:tc>
          <w:tcPr>
            <w:tcW w:w="10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海域使用方式</w:t>
            </w:r>
          </w:p>
        </w:tc>
        <w:tc>
          <w:tcPr>
            <w:tcW w:w="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成交方</w:t>
            </w:r>
          </w:p>
        </w:tc>
        <w:tc>
          <w:tcPr>
            <w:tcW w:w="10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成交单价(元/年)</w:t>
            </w:r>
          </w:p>
        </w:tc>
        <w:tc>
          <w:tcPr>
            <w:tcW w:w="13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成交总价</w:t>
            </w:r>
          </w:p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8"/>
                <w:szCs w:val="28"/>
                <w:shd w:val="clear" w:color="auto" w:fill="FFFFFF"/>
              </w:rPr>
              <w:t>（元）</w:t>
            </w:r>
          </w:p>
        </w:tc>
      </w:tr>
      <w:tr w:rsidR="00AE0A1E" w:rsidTr="00DC32BD">
        <w:trPr>
          <w:trHeight w:val="4725"/>
        </w:trPr>
        <w:tc>
          <w:tcPr>
            <w:tcW w:w="12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202000</w:t>
            </w:r>
            <w:r w:rsidR="00E50A90"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F10C45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F10C45">
              <w:rPr>
                <w:rFonts w:ascii="仿宋_GB2312" w:eastAsia="仿宋_GB2312" w:hint="eastAsia"/>
                <w:sz w:val="28"/>
                <w:szCs w:val="28"/>
              </w:rPr>
              <w:t>本宗海位于灵山</w:t>
            </w:r>
            <w:proofErr w:type="gramStart"/>
            <w:r w:rsidRPr="00F10C45">
              <w:rPr>
                <w:rFonts w:ascii="仿宋_GB2312" w:eastAsia="仿宋_GB2312" w:hint="eastAsia"/>
                <w:sz w:val="28"/>
                <w:szCs w:val="28"/>
              </w:rPr>
              <w:t>湾风河</w:t>
            </w:r>
            <w:proofErr w:type="gramEnd"/>
            <w:r w:rsidRPr="00F10C45">
              <w:rPr>
                <w:rFonts w:ascii="仿宋_GB2312" w:eastAsia="仿宋_GB2312" w:hint="eastAsia"/>
                <w:sz w:val="28"/>
                <w:szCs w:val="28"/>
              </w:rPr>
              <w:t>入海口以东海域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5660D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101</w:t>
            </w:r>
            <w:r w:rsidR="00425458">
              <w:rPr>
                <w:rFonts w:ascii="仿宋_GB2312" w:eastAsia="仿宋_GB2312" w:hint="eastAsia"/>
                <w:sz w:val="28"/>
                <w:szCs w:val="28"/>
              </w:rPr>
              <w:t>公顷</w:t>
            </w: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42545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E056FB" w:rsidP="005660D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E056FB">
              <w:rPr>
                <w:rFonts w:ascii="仿宋_GB2312" w:eastAsia="仿宋_GB2312" w:hint="eastAsia"/>
                <w:sz w:val="28"/>
                <w:szCs w:val="28"/>
              </w:rPr>
              <w:t>开放式养殖用海</w:t>
            </w:r>
          </w:p>
        </w:tc>
        <w:tc>
          <w:tcPr>
            <w:tcW w:w="9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5660D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 w:rsidRPr="005660D8">
              <w:rPr>
                <w:rFonts w:ascii="仿宋_GB2312" w:eastAsia="仿宋_GB2312" w:hAnsi="宋体" w:hint="eastAsia"/>
                <w:sz w:val="28"/>
                <w:szCs w:val="28"/>
              </w:rPr>
              <w:t>青岛牧海人海洋生态养殖股份有限公司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5660D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15150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E0A1E" w:rsidRDefault="005660D8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shd w:val="clear" w:color="auto" w:fill="FFFFFF"/>
              </w:rPr>
              <w:t>151500</w:t>
            </w:r>
            <w:bookmarkStart w:id="0" w:name="_GoBack"/>
            <w:bookmarkEnd w:id="0"/>
          </w:p>
        </w:tc>
      </w:tr>
    </w:tbl>
    <w:p w:rsidR="00AE0A1E" w:rsidRDefault="00AE0A1E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lastRenderedPageBreak/>
        <w:t>二、公示期：202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0775DC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日至202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0775DC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 </w:t>
      </w:r>
    </w:p>
    <w:p w:rsidR="00AE0A1E" w:rsidRDefault="00425458">
      <w:pPr>
        <w:ind w:firstLineChars="200" w:firstLine="600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三、公示无异议且竞买人履行相关义务后双方签订出让合同，相关事宜在合同中约定。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联系单位：青岛西海岸新区海洋发展局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单位地址：西海岸新区水灵山路59号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br/>
        <w:t>      联系电话：0532-88182501</w:t>
      </w:r>
    </w:p>
    <w:p w:rsidR="00AE0A1E" w:rsidRDefault="00425458">
      <w:pPr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</w:t>
      </w:r>
    </w:p>
    <w:p w:rsidR="00AE0A1E" w:rsidRDefault="00425458">
      <w:pPr>
        <w:jc w:val="right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       青岛西海岸新区海洋发展局 </w:t>
      </w:r>
    </w:p>
    <w:p w:rsidR="00AE0A1E" w:rsidRDefault="00425458">
      <w:pPr>
        <w:jc w:val="center"/>
        <w:rPr>
          <w:rFonts w:ascii="仿宋" w:eastAsia="仿宋" w:hAnsi="仿宋" w:cs="仿宋"/>
          <w:color w:val="000000"/>
          <w:sz w:val="30"/>
          <w:szCs w:val="30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 xml:space="preserve">                              202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月</w:t>
      </w:r>
      <w:r w:rsidR="00E50A90"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15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日</w:t>
      </w:r>
    </w:p>
    <w:sectPr w:rsidR="00AE0A1E" w:rsidSect="00AE0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733" w:rsidRDefault="00E77733" w:rsidP="002F5A9E">
      <w:r>
        <w:separator/>
      </w:r>
    </w:p>
  </w:endnote>
  <w:endnote w:type="continuationSeparator" w:id="0">
    <w:p w:rsidR="00E77733" w:rsidRDefault="00E77733" w:rsidP="002F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733" w:rsidRDefault="00E77733" w:rsidP="002F5A9E">
      <w:r>
        <w:separator/>
      </w:r>
    </w:p>
  </w:footnote>
  <w:footnote w:type="continuationSeparator" w:id="0">
    <w:p w:rsidR="00E77733" w:rsidRDefault="00E77733" w:rsidP="002F5A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1E"/>
    <w:rsid w:val="000775DC"/>
    <w:rsid w:val="001B3113"/>
    <w:rsid w:val="001F0387"/>
    <w:rsid w:val="00286C94"/>
    <w:rsid w:val="002E06BA"/>
    <w:rsid w:val="002F5A9E"/>
    <w:rsid w:val="00425458"/>
    <w:rsid w:val="00562CCC"/>
    <w:rsid w:val="005660D8"/>
    <w:rsid w:val="00660963"/>
    <w:rsid w:val="00AE0A1E"/>
    <w:rsid w:val="00DC32BD"/>
    <w:rsid w:val="00E056FB"/>
    <w:rsid w:val="00E50A90"/>
    <w:rsid w:val="00E77733"/>
    <w:rsid w:val="00F10C45"/>
    <w:rsid w:val="128B502B"/>
    <w:rsid w:val="23357CF5"/>
    <w:rsid w:val="3EAD75A3"/>
    <w:rsid w:val="408C2E74"/>
    <w:rsid w:val="40D34561"/>
    <w:rsid w:val="53C65BB9"/>
    <w:rsid w:val="5D763697"/>
    <w:rsid w:val="644C4775"/>
    <w:rsid w:val="66C415BA"/>
    <w:rsid w:val="699E4843"/>
    <w:rsid w:val="6D714FDA"/>
    <w:rsid w:val="712324EA"/>
    <w:rsid w:val="73C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A1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E0A1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2F5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F5A9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2F5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F5A9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王文俊</cp:lastModifiedBy>
  <cp:revision>11</cp:revision>
  <dcterms:created xsi:type="dcterms:W3CDTF">2020-11-12T02:03:00Z</dcterms:created>
  <dcterms:modified xsi:type="dcterms:W3CDTF">2021-03-15T02:55:00Z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